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DC" w:rsidRDefault="00C467DC" w:rsidP="00C467DC">
      <w:pPr>
        <w:rPr>
          <w:b/>
          <w:bCs/>
          <w:color w:val="000000"/>
        </w:rPr>
      </w:pPr>
      <w:r w:rsidRPr="00746BF2">
        <w:rPr>
          <w:rFonts w:cs="Times New Roman"/>
          <w:i/>
          <w:color w:val="000000"/>
        </w:rPr>
        <w:t xml:space="preserve">Miért nem értitek az én beszédemet? Mert hallani sem bírtátok az én igémet. </w:t>
      </w:r>
      <w:r>
        <w:rPr>
          <w:b/>
          <w:bCs/>
          <w:color w:val="000000"/>
        </w:rPr>
        <w:t xml:space="preserve"> </w:t>
      </w:r>
      <w:r w:rsidRPr="00746BF2">
        <w:rPr>
          <w:bCs/>
          <w:color w:val="000000"/>
        </w:rPr>
        <w:t>(Jn 8,43)</w:t>
      </w:r>
    </w:p>
    <w:p w:rsidR="00C467DC" w:rsidRDefault="00C467DC" w:rsidP="00C467DC">
      <w:pPr>
        <w:rPr>
          <w:b/>
          <w:bCs/>
          <w:color w:val="000000"/>
        </w:rPr>
      </w:pPr>
    </w:p>
    <w:p w:rsidR="00C467DC" w:rsidRDefault="00C467DC" w:rsidP="00C467DC">
      <w:pPr>
        <w:rPr>
          <w:bCs/>
          <w:color w:val="000000"/>
        </w:rPr>
      </w:pPr>
      <w:r w:rsidRPr="00746BF2">
        <w:rPr>
          <w:bCs/>
          <w:color w:val="000000"/>
        </w:rPr>
        <w:t xml:space="preserve">A kérdés </w:t>
      </w:r>
      <w:r>
        <w:rPr>
          <w:bCs/>
          <w:color w:val="000000"/>
        </w:rPr>
        <w:t xml:space="preserve">jogos: miért nem? Többféle variáció is eszembe jutott: talán túl elvontan beszélt Jézus? Lejegyezett beszédei alapján ez nem valószínű. Talán életidegen volt a beszéd?  Egyáltalán nem! Az egyetlen – számomra – jól hangzó válasz: mert teljesen másként szólt, mint a megszokott, a sokat hallgatott. Olvashatjuk azt a megállapítást, hogy Jézus úgy beszélt, mint akinek hatalma van. Más helyen azt mondják Róla: soha nem beszélt ember még így, mint Ő. </w:t>
      </w:r>
    </w:p>
    <w:p w:rsidR="00C467DC" w:rsidRPr="00746BF2" w:rsidRDefault="00C467DC" w:rsidP="00C467DC">
      <w:pPr>
        <w:rPr>
          <w:bCs/>
          <w:color w:val="000000"/>
        </w:rPr>
      </w:pPr>
      <w:r>
        <w:rPr>
          <w:bCs/>
          <w:color w:val="000000"/>
        </w:rPr>
        <w:t>Beszéde az Isten tekintélyét hordozta. Messze mélyebbre hatott, mint a felszín, mint a törvény betöltése, ami csak a látszatra koncentrált. Beszéde olyan helyzeteket teremtett, hogy választ kellett adni. Az, hogy sokan hátat fordítottak Neki és otthagyták, az is egy válasz. Beszéde a változás szükségességét követelte, amitől sokan megijedtek. De aki megszívleli beszédét és elfogadja a kereszthalál áldozatát, abban megkezdődik a pozitív átalakulás. Ez még ma is működik ha „igen”</w:t>
      </w:r>
      <w:proofErr w:type="spellStart"/>
      <w:r>
        <w:rPr>
          <w:bCs/>
          <w:color w:val="000000"/>
        </w:rPr>
        <w:t>-t</w:t>
      </w:r>
      <w:proofErr w:type="spellEnd"/>
      <w:r>
        <w:rPr>
          <w:bCs/>
          <w:color w:val="000000"/>
        </w:rPr>
        <w:t xml:space="preserve"> mondok Neki! </w:t>
      </w:r>
      <w:r w:rsidRPr="00025EE9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DC"/>
    <w:rsid w:val="00186D62"/>
    <w:rsid w:val="00C467DC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7DC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7DC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Company>Pétáv Kft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2015-11-25T08:55:00Z</dcterms:created>
  <dcterms:modified xsi:type="dcterms:W3CDTF">2015-11-25T08:55:00Z</dcterms:modified>
</cp:coreProperties>
</file>